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AE1A31" w14:textId="5FBF0EEA" w:rsidR="00D342CA" w:rsidRPr="00D342CA" w:rsidRDefault="00D342CA" w:rsidP="00D342CA">
      <w:pPr>
        <w:jc w:val="center"/>
        <w:rPr>
          <w:b/>
        </w:rPr>
      </w:pPr>
      <w:r w:rsidRPr="00D342CA">
        <w:rPr>
          <w:b/>
        </w:rPr>
        <w:t xml:space="preserve">American Revolution Event </w:t>
      </w:r>
      <w:r w:rsidR="00E019C6">
        <w:rPr>
          <w:b/>
        </w:rPr>
        <w:t>Tweet (Pt.1)</w:t>
      </w:r>
    </w:p>
    <w:p w14:paraId="68A29C8B" w14:textId="415C7D67" w:rsidR="00D342CA" w:rsidRDefault="00D342CA"/>
    <w:p w14:paraId="365E7DA6" w14:textId="10E5CBD3" w:rsidR="00D342CA" w:rsidRPr="00D342CA" w:rsidRDefault="00D342CA">
      <w:pPr>
        <w:rPr>
          <w:b/>
        </w:rPr>
      </w:pPr>
      <w:r w:rsidRPr="00D342CA">
        <w:rPr>
          <w:b/>
        </w:rPr>
        <w:t>Directions:</w:t>
      </w:r>
    </w:p>
    <w:p w14:paraId="5AC919F8" w14:textId="6B1767FF" w:rsidR="00D342CA" w:rsidRDefault="00D342CA" w:rsidP="007308AC">
      <w:pPr>
        <w:pStyle w:val="ListParagraph"/>
        <w:numPr>
          <w:ilvl w:val="0"/>
          <w:numId w:val="1"/>
        </w:numPr>
        <w:spacing w:line="360" w:lineRule="auto"/>
      </w:pPr>
      <w:r>
        <w:t xml:space="preserve">Write down the event that was assigned to you in </w:t>
      </w:r>
      <w:r w:rsidR="00F81E70">
        <w:t>the first box</w:t>
      </w:r>
      <w:r>
        <w:t xml:space="preserve"> </w:t>
      </w:r>
      <w:r w:rsidR="00F81E70">
        <w:t>below.</w:t>
      </w:r>
    </w:p>
    <w:p w14:paraId="1F4100EE" w14:textId="3745428A" w:rsidR="00D342CA" w:rsidRDefault="00D342CA" w:rsidP="007308AC">
      <w:pPr>
        <w:pStyle w:val="ListParagraph"/>
        <w:numPr>
          <w:ilvl w:val="0"/>
          <w:numId w:val="1"/>
        </w:numPr>
        <w:spacing w:line="360" w:lineRule="auto"/>
      </w:pPr>
      <w:r>
        <w:t xml:space="preserve">Using </w:t>
      </w:r>
      <w:hyperlink r:id="rId8" w:history="1">
        <w:r w:rsidRPr="00D342CA">
          <w:rPr>
            <w:rStyle w:val="Hyperlink"/>
          </w:rPr>
          <w:t>Britannica Online</w:t>
        </w:r>
      </w:hyperlink>
      <w:r>
        <w:t xml:space="preserve"> or </w:t>
      </w:r>
      <w:hyperlink r:id="rId9" w:history="1">
        <w:r w:rsidR="00FB4E13" w:rsidRPr="0055691F">
          <w:rPr>
            <w:rStyle w:val="Hyperlink"/>
          </w:rPr>
          <w:t>Wikipedia</w:t>
        </w:r>
      </w:hyperlink>
      <w:r w:rsidR="00FB4E13">
        <w:t xml:space="preserve"> </w:t>
      </w:r>
      <w:r w:rsidR="0055691F">
        <w:t xml:space="preserve">or </w:t>
      </w:r>
      <w:hyperlink r:id="rId10" w:history="1">
        <w:r w:rsidR="0055691F" w:rsidRPr="0055691F">
          <w:rPr>
            <w:rStyle w:val="Hyperlink"/>
          </w:rPr>
          <w:t>Simple English Wikipedia</w:t>
        </w:r>
      </w:hyperlink>
      <w:r>
        <w:t xml:space="preserve">, find </w:t>
      </w:r>
      <w:r w:rsidR="007308AC">
        <w:t xml:space="preserve">the following </w:t>
      </w:r>
      <w:r>
        <w:t>information about your event(s)</w:t>
      </w:r>
      <w:r w:rsidR="007308AC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DE2588" w14:paraId="522BE27E" w14:textId="77777777" w:rsidTr="00EC2CF8">
        <w:tc>
          <w:tcPr>
            <w:tcW w:w="2875" w:type="dxa"/>
            <w:vAlign w:val="center"/>
          </w:tcPr>
          <w:p w14:paraId="36076D4E" w14:textId="5B317787" w:rsidR="00DE2588" w:rsidRPr="007308AC" w:rsidRDefault="00F81E70" w:rsidP="007308A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Event Name</w:t>
            </w:r>
          </w:p>
        </w:tc>
        <w:tc>
          <w:tcPr>
            <w:tcW w:w="6475" w:type="dxa"/>
          </w:tcPr>
          <w:p w14:paraId="495A8610" w14:textId="77777777" w:rsidR="00DE2588" w:rsidRDefault="00DE2588" w:rsidP="00DE2588"/>
          <w:p w14:paraId="55F925CC" w14:textId="13C36085" w:rsidR="00F81E70" w:rsidRDefault="00F81E70" w:rsidP="00DE2588"/>
        </w:tc>
      </w:tr>
      <w:tr w:rsidR="00DE2588" w14:paraId="29FE936D" w14:textId="77777777" w:rsidTr="00EC2CF8">
        <w:tc>
          <w:tcPr>
            <w:tcW w:w="2875" w:type="dxa"/>
            <w:vAlign w:val="center"/>
          </w:tcPr>
          <w:p w14:paraId="789CDE60" w14:textId="53F914F2" w:rsidR="00DE2588" w:rsidRPr="007308AC" w:rsidRDefault="009C6BB8" w:rsidP="007308A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When did the event take place? </w:t>
            </w:r>
          </w:p>
        </w:tc>
        <w:tc>
          <w:tcPr>
            <w:tcW w:w="6475" w:type="dxa"/>
          </w:tcPr>
          <w:p w14:paraId="350C0A94" w14:textId="77777777" w:rsidR="00DE2588" w:rsidRDefault="00DE2588" w:rsidP="00DE2588"/>
        </w:tc>
      </w:tr>
      <w:tr w:rsidR="00AD3C3D" w14:paraId="5BD5953D" w14:textId="77777777" w:rsidTr="00EC2CF8">
        <w:tc>
          <w:tcPr>
            <w:tcW w:w="2875" w:type="dxa"/>
            <w:vAlign w:val="center"/>
          </w:tcPr>
          <w:p w14:paraId="4FCD2F12" w14:textId="77777777" w:rsidR="00EC2CF8" w:rsidRDefault="00EC2CF8" w:rsidP="00EC2CF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How did the event affect the American Colonists?</w:t>
            </w:r>
          </w:p>
          <w:p w14:paraId="0BB128FF" w14:textId="0D93B39D" w:rsidR="00AD3C3D" w:rsidRDefault="00EC2CF8" w:rsidP="00EC2CF8">
            <w:pPr>
              <w:jc w:val="center"/>
              <w:rPr>
                <w:b/>
                <w:sz w:val="28"/>
              </w:rPr>
            </w:pPr>
            <w:r w:rsidRPr="00AD3C3D">
              <w:rPr>
                <w:i/>
                <w:sz w:val="28"/>
              </w:rPr>
              <w:t>(Explain in complete sentences)</w:t>
            </w:r>
          </w:p>
        </w:tc>
        <w:tc>
          <w:tcPr>
            <w:tcW w:w="6475" w:type="dxa"/>
          </w:tcPr>
          <w:p w14:paraId="65166E69" w14:textId="77777777" w:rsidR="00AD3C3D" w:rsidRDefault="00AD3C3D" w:rsidP="00AD3C3D"/>
          <w:p w14:paraId="37F7357F" w14:textId="77777777" w:rsidR="00AD3C3D" w:rsidRDefault="00AD3C3D" w:rsidP="00AD3C3D"/>
          <w:p w14:paraId="2EC2C9DD" w14:textId="77777777" w:rsidR="00AD3C3D" w:rsidRDefault="00AD3C3D" w:rsidP="00AD3C3D"/>
          <w:p w14:paraId="322F1FC9" w14:textId="77777777" w:rsidR="00AD3C3D" w:rsidRDefault="00AD3C3D" w:rsidP="00AD3C3D"/>
          <w:p w14:paraId="67D9F5E0" w14:textId="77777777" w:rsidR="00AD3C3D" w:rsidRDefault="00AD3C3D" w:rsidP="00AD3C3D"/>
          <w:p w14:paraId="267E7184" w14:textId="2433874A" w:rsidR="00AD3C3D" w:rsidRDefault="00AD3C3D" w:rsidP="00AD3C3D"/>
        </w:tc>
      </w:tr>
      <w:tr w:rsidR="00AD3C3D" w14:paraId="01085AAB" w14:textId="77777777" w:rsidTr="00EC2CF8">
        <w:tc>
          <w:tcPr>
            <w:tcW w:w="2875" w:type="dxa"/>
            <w:vAlign w:val="center"/>
          </w:tcPr>
          <w:p w14:paraId="5E341F19" w14:textId="77777777" w:rsidR="00EC2CF8" w:rsidRDefault="00EC2CF8" w:rsidP="00EC2CF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How might the British Government React to This Event?</w:t>
            </w:r>
          </w:p>
          <w:p w14:paraId="3E611E05" w14:textId="1099E417" w:rsidR="00AD3C3D" w:rsidRPr="007308AC" w:rsidRDefault="00EC2CF8" w:rsidP="00EC2CF8">
            <w:pPr>
              <w:jc w:val="center"/>
              <w:rPr>
                <w:b/>
                <w:sz w:val="28"/>
              </w:rPr>
            </w:pPr>
            <w:r w:rsidRPr="00AD3C3D">
              <w:rPr>
                <w:i/>
                <w:sz w:val="28"/>
              </w:rPr>
              <w:t>(Explain in complete sentences)</w:t>
            </w:r>
          </w:p>
        </w:tc>
        <w:tc>
          <w:tcPr>
            <w:tcW w:w="6475" w:type="dxa"/>
          </w:tcPr>
          <w:p w14:paraId="175C2C85" w14:textId="77777777" w:rsidR="00AD3C3D" w:rsidRDefault="00AD3C3D" w:rsidP="00AD3C3D"/>
          <w:p w14:paraId="078C71FD" w14:textId="77777777" w:rsidR="00AD3C3D" w:rsidRDefault="00AD3C3D" w:rsidP="00AD3C3D"/>
          <w:p w14:paraId="6FBA3CC0" w14:textId="7C650EC3" w:rsidR="00AD3C3D" w:rsidRDefault="00AD3C3D" w:rsidP="00AD3C3D"/>
          <w:p w14:paraId="4BF4491F" w14:textId="75A614E2" w:rsidR="00AD3C3D" w:rsidRDefault="00AD3C3D" w:rsidP="00AD3C3D"/>
          <w:p w14:paraId="7FBD820F" w14:textId="77777777" w:rsidR="00AD3C3D" w:rsidRDefault="00AD3C3D" w:rsidP="00AD3C3D"/>
          <w:p w14:paraId="2EC97132" w14:textId="2C101334" w:rsidR="00AD3C3D" w:rsidRDefault="00AD3C3D" w:rsidP="00AD3C3D"/>
        </w:tc>
      </w:tr>
      <w:tr w:rsidR="00E019C6" w14:paraId="4A51515E" w14:textId="77777777" w:rsidTr="00EC2CF8">
        <w:tc>
          <w:tcPr>
            <w:tcW w:w="2875" w:type="dxa"/>
            <w:vAlign w:val="center"/>
          </w:tcPr>
          <w:p w14:paraId="693E2194" w14:textId="3B44E8B3" w:rsidR="00E019C6" w:rsidRDefault="00E019C6" w:rsidP="00E019C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Summarize your event in 140-200 characters </w:t>
            </w:r>
          </w:p>
        </w:tc>
        <w:tc>
          <w:tcPr>
            <w:tcW w:w="6475" w:type="dxa"/>
          </w:tcPr>
          <w:p w14:paraId="29785C78" w14:textId="77777777" w:rsidR="00E019C6" w:rsidRDefault="00E019C6" w:rsidP="00DE2588"/>
          <w:p w14:paraId="138148DE" w14:textId="77777777" w:rsidR="00E019C6" w:rsidRDefault="00E019C6" w:rsidP="00DE2588"/>
          <w:p w14:paraId="4A82E32C" w14:textId="77777777" w:rsidR="00E019C6" w:rsidRDefault="00E019C6" w:rsidP="00DE2588"/>
          <w:p w14:paraId="5507252F" w14:textId="77777777" w:rsidR="00E019C6" w:rsidRDefault="00E019C6" w:rsidP="00DE2588"/>
          <w:p w14:paraId="09B2FDBC" w14:textId="77777777" w:rsidR="00E019C6" w:rsidRDefault="00E019C6" w:rsidP="00DE2588"/>
          <w:p w14:paraId="63115C55" w14:textId="77777777" w:rsidR="00E019C6" w:rsidRDefault="00E019C6" w:rsidP="00DE2588"/>
          <w:p w14:paraId="0F9B0D13" w14:textId="0C9C4BB7" w:rsidR="00E019C6" w:rsidRDefault="00E019C6" w:rsidP="00DE2588"/>
        </w:tc>
      </w:tr>
      <w:tr w:rsidR="00E019C6" w14:paraId="6926CF58" w14:textId="77777777" w:rsidTr="00EC2CF8">
        <w:tc>
          <w:tcPr>
            <w:tcW w:w="2875" w:type="dxa"/>
            <w:vAlign w:val="center"/>
          </w:tcPr>
          <w:p w14:paraId="7CF1F3A8" w14:textId="4F3A5F2D" w:rsidR="00E019C6" w:rsidRDefault="00EC2CF8" w:rsidP="00E019C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  <w:r w:rsidR="00E019C6">
              <w:rPr>
                <w:b/>
                <w:sz w:val="28"/>
              </w:rPr>
              <w:t xml:space="preserve"> Important Terms </w:t>
            </w:r>
          </w:p>
          <w:p w14:paraId="0E1E2F4A" w14:textId="46C9801E" w:rsidR="00E019C6" w:rsidRPr="00E019C6" w:rsidRDefault="00E019C6" w:rsidP="00E019C6">
            <w:pPr>
              <w:jc w:val="center"/>
              <w:rPr>
                <w:i/>
                <w:sz w:val="28"/>
              </w:rPr>
            </w:pPr>
            <w:r w:rsidRPr="00E019C6">
              <w:rPr>
                <w:i/>
                <w:sz w:val="28"/>
              </w:rPr>
              <w:t>(ex. people, places, things)</w:t>
            </w:r>
          </w:p>
        </w:tc>
        <w:tc>
          <w:tcPr>
            <w:tcW w:w="6475" w:type="dxa"/>
          </w:tcPr>
          <w:p w14:paraId="3708D6D7" w14:textId="77777777" w:rsidR="00E019C6" w:rsidRDefault="00E019C6" w:rsidP="00DE2588"/>
        </w:tc>
      </w:tr>
      <w:tr w:rsidR="00E019C6" w14:paraId="5EFFC93E" w14:textId="77777777" w:rsidTr="00EC2CF8">
        <w:tc>
          <w:tcPr>
            <w:tcW w:w="2875" w:type="dxa"/>
            <w:vAlign w:val="center"/>
          </w:tcPr>
          <w:p w14:paraId="2B3D4CCE" w14:textId="513347D4" w:rsidR="00E019C6" w:rsidRDefault="00E019C6" w:rsidP="00E019C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Draw an Icon Which Represents Your Event</w:t>
            </w:r>
          </w:p>
        </w:tc>
        <w:tc>
          <w:tcPr>
            <w:tcW w:w="6475" w:type="dxa"/>
          </w:tcPr>
          <w:p w14:paraId="6FEECB07" w14:textId="77777777" w:rsidR="00E019C6" w:rsidRDefault="00E019C6" w:rsidP="00DE2588"/>
          <w:p w14:paraId="285CB0A7" w14:textId="77777777" w:rsidR="00E019C6" w:rsidRDefault="00E019C6" w:rsidP="00DE2588"/>
          <w:p w14:paraId="038B976A" w14:textId="77777777" w:rsidR="00E019C6" w:rsidRDefault="00E019C6" w:rsidP="00DE2588"/>
          <w:p w14:paraId="32D5A493" w14:textId="7829295D" w:rsidR="00E019C6" w:rsidRDefault="00E019C6" w:rsidP="00DE2588"/>
          <w:p w14:paraId="5E24BE82" w14:textId="77777777" w:rsidR="00E019C6" w:rsidRDefault="00E019C6" w:rsidP="00DE2588"/>
          <w:p w14:paraId="69B850C7" w14:textId="1D3C715C" w:rsidR="00E019C6" w:rsidRDefault="00E019C6" w:rsidP="00DE2588"/>
        </w:tc>
      </w:tr>
      <w:tr w:rsidR="00E019C6" w14:paraId="73C54251" w14:textId="77777777" w:rsidTr="00EC2CF8">
        <w:tc>
          <w:tcPr>
            <w:tcW w:w="2875" w:type="dxa"/>
            <w:vAlign w:val="center"/>
          </w:tcPr>
          <w:p w14:paraId="6E6011AF" w14:textId="77777777" w:rsidR="00EC2CF8" w:rsidRDefault="00E019C6" w:rsidP="00E019C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Explain Your Icon </w:t>
            </w:r>
          </w:p>
          <w:p w14:paraId="7012B82D" w14:textId="60E28DA0" w:rsidR="00E019C6" w:rsidRDefault="00E019C6" w:rsidP="00E019C6">
            <w:pPr>
              <w:jc w:val="center"/>
              <w:rPr>
                <w:b/>
                <w:sz w:val="28"/>
              </w:rPr>
            </w:pPr>
            <w:r w:rsidRPr="00E019C6">
              <w:rPr>
                <w:i/>
                <w:sz w:val="28"/>
              </w:rPr>
              <w:t>(in 1-2 sentences)</w:t>
            </w:r>
          </w:p>
        </w:tc>
        <w:tc>
          <w:tcPr>
            <w:tcW w:w="6475" w:type="dxa"/>
          </w:tcPr>
          <w:p w14:paraId="5BCB6D80" w14:textId="77777777" w:rsidR="00E019C6" w:rsidRDefault="00E019C6" w:rsidP="00DE2588"/>
          <w:p w14:paraId="4F5D12E7" w14:textId="77777777" w:rsidR="00E019C6" w:rsidRDefault="00E019C6" w:rsidP="00DE2588"/>
          <w:p w14:paraId="7B1BE4E5" w14:textId="77777777" w:rsidR="00E019C6" w:rsidRDefault="00E019C6" w:rsidP="00DE2588"/>
          <w:p w14:paraId="19307A01" w14:textId="40AAFF96" w:rsidR="00E019C6" w:rsidRDefault="00E019C6" w:rsidP="00DE2588"/>
        </w:tc>
      </w:tr>
    </w:tbl>
    <w:p w14:paraId="0B6E24FF" w14:textId="765E3AFD" w:rsidR="00EC2CF8" w:rsidRDefault="00EC2CF8" w:rsidP="00202E03">
      <w:pPr>
        <w:jc w:val="center"/>
        <w:rPr>
          <w:b/>
        </w:rPr>
      </w:pPr>
    </w:p>
    <w:p w14:paraId="1809FB84" w14:textId="77777777" w:rsidR="00EC2CF8" w:rsidRDefault="00EC2CF8" w:rsidP="00202E03">
      <w:pPr>
        <w:jc w:val="center"/>
        <w:rPr>
          <w:b/>
        </w:rPr>
      </w:pPr>
    </w:p>
    <w:p w14:paraId="1BE4E26C" w14:textId="76934940" w:rsidR="00E019C6" w:rsidRPr="00202E03" w:rsidRDefault="00202E03" w:rsidP="00202E03">
      <w:pPr>
        <w:jc w:val="center"/>
        <w:rPr>
          <w:b/>
        </w:rPr>
      </w:pPr>
      <w:r w:rsidRPr="00202E03">
        <w:rPr>
          <w:b/>
        </w:rPr>
        <w:lastRenderedPageBreak/>
        <w:t>Sample</w:t>
      </w:r>
    </w:p>
    <w:p w14:paraId="297174B4" w14:textId="77777777" w:rsidR="00202E03" w:rsidRPr="00E019C6" w:rsidRDefault="00202E03" w:rsidP="00E019C6">
      <w:pPr>
        <w:pStyle w:val="ListParagrap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E019C6" w14:paraId="34B2079F" w14:textId="77777777" w:rsidTr="00AD3C3D">
        <w:tc>
          <w:tcPr>
            <w:tcW w:w="2875" w:type="dxa"/>
            <w:vAlign w:val="center"/>
          </w:tcPr>
          <w:p w14:paraId="0F3513A1" w14:textId="77777777" w:rsidR="00E019C6" w:rsidRPr="007308AC" w:rsidRDefault="00E019C6" w:rsidP="00B9226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Event Name</w:t>
            </w:r>
          </w:p>
        </w:tc>
        <w:tc>
          <w:tcPr>
            <w:tcW w:w="6475" w:type="dxa"/>
          </w:tcPr>
          <w:p w14:paraId="0BA8DA3C" w14:textId="77777777" w:rsidR="00AD3C3D" w:rsidRDefault="00AD3C3D" w:rsidP="001F0636">
            <w:pPr>
              <w:jc w:val="center"/>
            </w:pPr>
          </w:p>
          <w:p w14:paraId="7D9FFE05" w14:textId="77777777" w:rsidR="00E019C6" w:rsidRDefault="00AD3C3D" w:rsidP="00AD3C3D">
            <w:pPr>
              <w:jc w:val="center"/>
            </w:pPr>
            <w:r>
              <w:t>‘</w:t>
            </w:r>
            <w:r w:rsidR="00E019C6">
              <w:t>Common Sense</w:t>
            </w:r>
            <w:r>
              <w:t>’</w:t>
            </w:r>
            <w:r w:rsidR="00E019C6">
              <w:t xml:space="preserve"> by </w:t>
            </w:r>
            <w:r w:rsidR="001F0636">
              <w:t>Thomas Paine</w:t>
            </w:r>
          </w:p>
          <w:p w14:paraId="3A60F55F" w14:textId="16E8D780" w:rsidR="00202E03" w:rsidRDefault="00202E03" w:rsidP="00AD3C3D">
            <w:pPr>
              <w:jc w:val="center"/>
            </w:pPr>
          </w:p>
        </w:tc>
      </w:tr>
      <w:tr w:rsidR="00E019C6" w14:paraId="00EB3237" w14:textId="77777777" w:rsidTr="00AD3C3D">
        <w:tc>
          <w:tcPr>
            <w:tcW w:w="2875" w:type="dxa"/>
            <w:vAlign w:val="center"/>
          </w:tcPr>
          <w:p w14:paraId="2CDB1B88" w14:textId="77777777" w:rsidR="00E019C6" w:rsidRPr="007308AC" w:rsidRDefault="00E019C6" w:rsidP="00B9226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When did the event take place? </w:t>
            </w:r>
          </w:p>
        </w:tc>
        <w:tc>
          <w:tcPr>
            <w:tcW w:w="6475" w:type="dxa"/>
          </w:tcPr>
          <w:p w14:paraId="491E8BCA" w14:textId="77777777" w:rsidR="00AD3C3D" w:rsidRDefault="00AD3C3D" w:rsidP="001F0636">
            <w:pPr>
              <w:jc w:val="center"/>
            </w:pPr>
          </w:p>
          <w:p w14:paraId="3E9689A2" w14:textId="77777777" w:rsidR="00E019C6" w:rsidRDefault="00BF0524" w:rsidP="001F0636">
            <w:pPr>
              <w:jc w:val="center"/>
            </w:pPr>
            <w:r>
              <w:t>January 6, 1776</w:t>
            </w:r>
          </w:p>
          <w:p w14:paraId="6CBBEFCB" w14:textId="7DE112AE" w:rsidR="00202E03" w:rsidRDefault="00202E03" w:rsidP="001F0636">
            <w:pPr>
              <w:jc w:val="center"/>
            </w:pPr>
          </w:p>
        </w:tc>
      </w:tr>
      <w:tr w:rsidR="00E019C6" w14:paraId="3112733A" w14:textId="77777777" w:rsidTr="00AD3C3D">
        <w:tc>
          <w:tcPr>
            <w:tcW w:w="2875" w:type="dxa"/>
            <w:vAlign w:val="center"/>
          </w:tcPr>
          <w:p w14:paraId="5114B9A3" w14:textId="2A75272B" w:rsidR="00AD3C3D" w:rsidRDefault="00AD3C3D" w:rsidP="00B9226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How did the event affect the American Colonists?</w:t>
            </w:r>
          </w:p>
          <w:p w14:paraId="59F21802" w14:textId="4013C260" w:rsidR="00E019C6" w:rsidRDefault="00AD3C3D" w:rsidP="00B92266">
            <w:pPr>
              <w:jc w:val="center"/>
              <w:rPr>
                <w:b/>
                <w:sz w:val="28"/>
              </w:rPr>
            </w:pPr>
            <w:r w:rsidRPr="00AD3C3D">
              <w:rPr>
                <w:i/>
                <w:sz w:val="28"/>
              </w:rPr>
              <w:t>(Explain in complete sentences)</w:t>
            </w:r>
          </w:p>
        </w:tc>
        <w:tc>
          <w:tcPr>
            <w:tcW w:w="6475" w:type="dxa"/>
          </w:tcPr>
          <w:p w14:paraId="7D2FC96A" w14:textId="26658476" w:rsidR="00AD3C3D" w:rsidRDefault="00AD3C3D" w:rsidP="00AD3C3D">
            <w:pPr>
              <w:jc w:val="center"/>
            </w:pPr>
          </w:p>
          <w:p w14:paraId="02F5F707" w14:textId="4F1EED67" w:rsidR="00E019C6" w:rsidRDefault="00AD3C3D" w:rsidP="00AD3C3D">
            <w:pPr>
              <w:jc w:val="center"/>
            </w:pPr>
            <w:r>
              <w:t>Those colonists who read the pamphlet written by Paine felt angered towards the British government and how it had abused the American Colonists over time</w:t>
            </w:r>
          </w:p>
        </w:tc>
      </w:tr>
      <w:tr w:rsidR="00E019C6" w14:paraId="76586F03" w14:textId="77777777" w:rsidTr="00AD3C3D">
        <w:tc>
          <w:tcPr>
            <w:tcW w:w="2875" w:type="dxa"/>
            <w:vAlign w:val="center"/>
          </w:tcPr>
          <w:p w14:paraId="02EAA2D6" w14:textId="29120025" w:rsidR="00AD3C3D" w:rsidRDefault="00BE4CCD" w:rsidP="00B9226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How might the British Government React to This Event?</w:t>
            </w:r>
          </w:p>
          <w:p w14:paraId="2BDB4DF1" w14:textId="31FDB2DA" w:rsidR="00E019C6" w:rsidRPr="007308AC" w:rsidRDefault="00AD3C3D" w:rsidP="00B92266">
            <w:pPr>
              <w:jc w:val="center"/>
              <w:rPr>
                <w:b/>
                <w:sz w:val="28"/>
              </w:rPr>
            </w:pPr>
            <w:r w:rsidRPr="00AD3C3D">
              <w:rPr>
                <w:i/>
                <w:sz w:val="28"/>
              </w:rPr>
              <w:t>(Explain in complete sentences)</w:t>
            </w:r>
          </w:p>
        </w:tc>
        <w:tc>
          <w:tcPr>
            <w:tcW w:w="6475" w:type="dxa"/>
          </w:tcPr>
          <w:p w14:paraId="1749E72D" w14:textId="77777777" w:rsidR="00E019C6" w:rsidRDefault="00E019C6" w:rsidP="001F0636">
            <w:pPr>
              <w:jc w:val="center"/>
            </w:pPr>
          </w:p>
          <w:p w14:paraId="08233ED7" w14:textId="5B3F1D09" w:rsidR="00E019C6" w:rsidRDefault="00AD3C3D" w:rsidP="001F0636">
            <w:pPr>
              <w:jc w:val="center"/>
            </w:pPr>
            <w:r>
              <w:t xml:space="preserve">The </w:t>
            </w:r>
            <w:r w:rsidR="00BE4CCD">
              <w:t xml:space="preserve">British government would be upset over it’s citizens wanting to rebel against it. It might want to send soldiers over to protect what they believe is theirs (the colonies). </w:t>
            </w:r>
          </w:p>
          <w:p w14:paraId="382ECC17" w14:textId="77777777" w:rsidR="00E019C6" w:rsidRDefault="00E019C6" w:rsidP="001F0636">
            <w:pPr>
              <w:jc w:val="center"/>
            </w:pPr>
          </w:p>
        </w:tc>
      </w:tr>
      <w:tr w:rsidR="00E019C6" w14:paraId="40FE4147" w14:textId="77777777" w:rsidTr="00AD3C3D">
        <w:tc>
          <w:tcPr>
            <w:tcW w:w="2875" w:type="dxa"/>
            <w:vAlign w:val="center"/>
          </w:tcPr>
          <w:p w14:paraId="39A7AC11" w14:textId="77777777" w:rsidR="00E019C6" w:rsidRDefault="00E019C6" w:rsidP="00B9226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Summarize your event in 140-200 characters </w:t>
            </w:r>
          </w:p>
        </w:tc>
        <w:tc>
          <w:tcPr>
            <w:tcW w:w="6475" w:type="dxa"/>
          </w:tcPr>
          <w:p w14:paraId="6E1C6BF2" w14:textId="77777777" w:rsidR="00AD3C3D" w:rsidRDefault="00AD3C3D" w:rsidP="00AD3C3D">
            <w:pPr>
              <w:jc w:val="center"/>
            </w:pPr>
          </w:p>
          <w:p w14:paraId="0E390046" w14:textId="39F6C735" w:rsidR="00E019C6" w:rsidRDefault="00AD3C3D" w:rsidP="00AD3C3D">
            <w:pPr>
              <w:jc w:val="center"/>
            </w:pPr>
            <w:r w:rsidRPr="00AD3C3D">
              <w:t>Common Sense was a pamphlet written by an American colonist named Thomas Paine. It heavily criticized the English government and its ill treatment of the colonist</w:t>
            </w:r>
            <w:r w:rsidR="00BE4CCD">
              <w:t>s and asks for them to fight for independence from England. (186)</w:t>
            </w:r>
          </w:p>
          <w:p w14:paraId="5F0AEBA0" w14:textId="536614CE" w:rsidR="00AD3C3D" w:rsidRDefault="00AD3C3D" w:rsidP="00AD3C3D">
            <w:pPr>
              <w:jc w:val="center"/>
            </w:pPr>
          </w:p>
        </w:tc>
      </w:tr>
      <w:tr w:rsidR="00E019C6" w14:paraId="6ABDFAD3" w14:textId="77777777" w:rsidTr="00AD3C3D">
        <w:tc>
          <w:tcPr>
            <w:tcW w:w="2875" w:type="dxa"/>
            <w:vAlign w:val="center"/>
          </w:tcPr>
          <w:p w14:paraId="751B06B3" w14:textId="5D50629F" w:rsidR="00E019C6" w:rsidRDefault="00EC2CF8" w:rsidP="00B9226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  <w:r w:rsidR="00E019C6">
              <w:rPr>
                <w:b/>
                <w:sz w:val="28"/>
              </w:rPr>
              <w:t xml:space="preserve"> Important Terms </w:t>
            </w:r>
          </w:p>
          <w:p w14:paraId="28DCECED" w14:textId="77777777" w:rsidR="00E019C6" w:rsidRPr="00E019C6" w:rsidRDefault="00E019C6" w:rsidP="00B92266">
            <w:pPr>
              <w:jc w:val="center"/>
              <w:rPr>
                <w:i/>
                <w:sz w:val="28"/>
              </w:rPr>
            </w:pPr>
            <w:r w:rsidRPr="00E019C6">
              <w:rPr>
                <w:i/>
                <w:sz w:val="28"/>
              </w:rPr>
              <w:t>(ex. people, places, things)</w:t>
            </w:r>
          </w:p>
        </w:tc>
        <w:tc>
          <w:tcPr>
            <w:tcW w:w="6475" w:type="dxa"/>
          </w:tcPr>
          <w:p w14:paraId="582C9454" w14:textId="77777777" w:rsidR="00EC2CF8" w:rsidRDefault="00E2746E" w:rsidP="00EC2CF8">
            <w:pPr>
              <w:pStyle w:val="ListParagraph"/>
              <w:numPr>
                <w:ilvl w:val="0"/>
                <w:numId w:val="3"/>
              </w:numPr>
            </w:pPr>
            <w:r w:rsidRPr="00EC2CF8">
              <w:rPr>
                <w:u w:val="single"/>
              </w:rPr>
              <w:t>Pamphlet</w:t>
            </w:r>
            <w:r w:rsidR="00EC2CF8">
              <w:t>: A short book</w:t>
            </w:r>
          </w:p>
          <w:p w14:paraId="3073B31A" w14:textId="43366DEA" w:rsidR="00EC2CF8" w:rsidRDefault="00202E03" w:rsidP="00EC2CF8">
            <w:pPr>
              <w:pStyle w:val="ListParagraph"/>
              <w:numPr>
                <w:ilvl w:val="0"/>
                <w:numId w:val="3"/>
              </w:numPr>
            </w:pPr>
            <w:r w:rsidRPr="00EC2CF8">
              <w:rPr>
                <w:u w:val="single"/>
              </w:rPr>
              <w:t>Independence</w:t>
            </w:r>
            <w:r w:rsidR="00EC2CF8">
              <w:t>: Self-rule</w:t>
            </w:r>
          </w:p>
          <w:p w14:paraId="3E7A0927" w14:textId="2DE6511E" w:rsidR="00E019C6" w:rsidRDefault="00202E03" w:rsidP="00EC2CF8">
            <w:pPr>
              <w:pStyle w:val="ListParagraph"/>
              <w:numPr>
                <w:ilvl w:val="0"/>
                <w:numId w:val="3"/>
              </w:numPr>
            </w:pPr>
            <w:r w:rsidRPr="00EC2CF8">
              <w:rPr>
                <w:u w:val="single"/>
              </w:rPr>
              <w:t>Tyranny</w:t>
            </w:r>
            <w:r w:rsidR="00EC2CF8">
              <w:t>: Oppressive governmental rule</w:t>
            </w:r>
            <w:bookmarkStart w:id="0" w:name="_GoBack"/>
            <w:bookmarkEnd w:id="0"/>
          </w:p>
        </w:tc>
      </w:tr>
      <w:tr w:rsidR="00E019C6" w14:paraId="5020AB60" w14:textId="77777777" w:rsidTr="00AD3C3D">
        <w:tc>
          <w:tcPr>
            <w:tcW w:w="2875" w:type="dxa"/>
            <w:vAlign w:val="center"/>
          </w:tcPr>
          <w:p w14:paraId="154C72CE" w14:textId="77777777" w:rsidR="00E019C6" w:rsidRDefault="00E019C6" w:rsidP="00B9226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Draw an Icon Which Represents Your Event</w:t>
            </w:r>
          </w:p>
        </w:tc>
        <w:tc>
          <w:tcPr>
            <w:tcW w:w="6475" w:type="dxa"/>
          </w:tcPr>
          <w:p w14:paraId="2BB698FB" w14:textId="77777777" w:rsidR="00E019C6" w:rsidRDefault="00E019C6" w:rsidP="00202E03"/>
          <w:p w14:paraId="1717AD27" w14:textId="668C8FC0" w:rsidR="00E019C6" w:rsidRDefault="00202E03" w:rsidP="001F0636">
            <w:pPr>
              <w:jc w:val="center"/>
            </w:pPr>
            <w:r>
              <w:object w:dxaOrig="3360" w:dyaOrig="3280" w14:anchorId="2E8124A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5.75pt;height:113pt" o:ole="">
                  <v:imagedata r:id="rId11" o:title=""/>
                </v:shape>
                <o:OLEObject Type="Embed" ProgID="PBrush" ShapeID="_x0000_i1025" DrawAspect="Content" ObjectID="_1614361364" r:id="rId12"/>
              </w:object>
            </w:r>
          </w:p>
          <w:p w14:paraId="01DE81A8" w14:textId="77777777" w:rsidR="00E019C6" w:rsidRDefault="00E019C6" w:rsidP="00202E03"/>
        </w:tc>
      </w:tr>
      <w:tr w:rsidR="00E019C6" w14:paraId="3ECDCAD8" w14:textId="77777777" w:rsidTr="00AD3C3D">
        <w:tc>
          <w:tcPr>
            <w:tcW w:w="2875" w:type="dxa"/>
            <w:vAlign w:val="center"/>
          </w:tcPr>
          <w:p w14:paraId="209074EE" w14:textId="77777777" w:rsidR="00EC2CF8" w:rsidRDefault="00E019C6" w:rsidP="00B9226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Explain Your Icon </w:t>
            </w:r>
          </w:p>
          <w:p w14:paraId="105B5533" w14:textId="6C1FF1E9" w:rsidR="00E019C6" w:rsidRDefault="00E019C6" w:rsidP="00B92266">
            <w:pPr>
              <w:jc w:val="center"/>
              <w:rPr>
                <w:b/>
                <w:sz w:val="28"/>
              </w:rPr>
            </w:pPr>
            <w:r w:rsidRPr="00E019C6">
              <w:rPr>
                <w:i/>
                <w:sz w:val="28"/>
              </w:rPr>
              <w:t>(in 1-2 sentences)</w:t>
            </w:r>
          </w:p>
        </w:tc>
        <w:tc>
          <w:tcPr>
            <w:tcW w:w="6475" w:type="dxa"/>
          </w:tcPr>
          <w:p w14:paraId="24DC3939" w14:textId="77777777" w:rsidR="00E019C6" w:rsidRDefault="00E019C6" w:rsidP="00202E03"/>
          <w:p w14:paraId="1BB0E842" w14:textId="62CCFE28" w:rsidR="00202E03" w:rsidRDefault="00202E03" w:rsidP="00202E03">
            <w:pPr>
              <w:jc w:val="center"/>
            </w:pPr>
            <w:r>
              <w:t>The drawing is of a book on fire, representing how Thomas Paine’s pamphlet ignited the colonists’ passion for independence from England.</w:t>
            </w:r>
          </w:p>
          <w:p w14:paraId="6B0BCD3F" w14:textId="6CCAF328" w:rsidR="00202E03" w:rsidRDefault="00202E03" w:rsidP="00202E03"/>
        </w:tc>
      </w:tr>
    </w:tbl>
    <w:p w14:paraId="64CE5B55" w14:textId="371A50EA" w:rsidR="0044758C" w:rsidRDefault="0044758C" w:rsidP="0044758C"/>
    <w:p w14:paraId="77670FA8" w14:textId="5A8E5B66" w:rsidR="007308AC" w:rsidRDefault="007308AC" w:rsidP="0044758C"/>
    <w:sectPr w:rsidR="007308AC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1C0628" w14:textId="77777777" w:rsidR="00E31389" w:rsidRDefault="00E31389" w:rsidP="009C6BB8">
      <w:r>
        <w:separator/>
      </w:r>
    </w:p>
  </w:endnote>
  <w:endnote w:type="continuationSeparator" w:id="0">
    <w:p w14:paraId="535C16C5" w14:textId="77777777" w:rsidR="00E31389" w:rsidRDefault="00E31389" w:rsidP="009C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1D65E6" w14:textId="77777777" w:rsidR="00E31389" w:rsidRDefault="00E31389" w:rsidP="009C6BB8">
      <w:r>
        <w:separator/>
      </w:r>
    </w:p>
  </w:footnote>
  <w:footnote w:type="continuationSeparator" w:id="0">
    <w:p w14:paraId="30040766" w14:textId="77777777" w:rsidR="00E31389" w:rsidRDefault="00E31389" w:rsidP="009C6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F7C3FC" w14:textId="72592F6D" w:rsidR="009C6BB8" w:rsidRDefault="009C6BB8" w:rsidP="009C6BB8">
    <w:pPr>
      <w:pStyle w:val="Header"/>
      <w:jc w:val="right"/>
    </w:pPr>
    <w:r>
      <w:t>Name:</w:t>
    </w:r>
  </w:p>
  <w:p w14:paraId="627D4AC1" w14:textId="6E623BF9" w:rsidR="009C6BB8" w:rsidRDefault="009C6BB8" w:rsidP="009C6BB8">
    <w:pPr>
      <w:pStyle w:val="Header"/>
      <w:jc w:val="right"/>
    </w:pPr>
    <w: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226ED2"/>
    <w:multiLevelType w:val="hybridMultilevel"/>
    <w:tmpl w:val="37EE0A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435667"/>
    <w:multiLevelType w:val="hybridMultilevel"/>
    <w:tmpl w:val="05C26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4E78BF"/>
    <w:multiLevelType w:val="hybridMultilevel"/>
    <w:tmpl w:val="37EE0A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2CA"/>
    <w:rsid w:val="001F0636"/>
    <w:rsid w:val="00202E03"/>
    <w:rsid w:val="002E4F69"/>
    <w:rsid w:val="0044758C"/>
    <w:rsid w:val="004A0F34"/>
    <w:rsid w:val="004D7587"/>
    <w:rsid w:val="0055691F"/>
    <w:rsid w:val="00677CDB"/>
    <w:rsid w:val="007308AC"/>
    <w:rsid w:val="00791989"/>
    <w:rsid w:val="009C6BB8"/>
    <w:rsid w:val="009F31C9"/>
    <w:rsid w:val="00AD3C3D"/>
    <w:rsid w:val="00B33F89"/>
    <w:rsid w:val="00B67467"/>
    <w:rsid w:val="00BE4CCD"/>
    <w:rsid w:val="00BF0524"/>
    <w:rsid w:val="00D342CA"/>
    <w:rsid w:val="00DC2A36"/>
    <w:rsid w:val="00DE2588"/>
    <w:rsid w:val="00E019C6"/>
    <w:rsid w:val="00E2746E"/>
    <w:rsid w:val="00E31389"/>
    <w:rsid w:val="00EC2CF8"/>
    <w:rsid w:val="00F81E70"/>
    <w:rsid w:val="00FB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C0777"/>
  <w15:chartTrackingRefBased/>
  <w15:docId w15:val="{42F00BE2-C955-4FE5-B704-057C25F22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theme="minorBidi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42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342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342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42C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C6B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6BB8"/>
  </w:style>
  <w:style w:type="paragraph" w:styleId="Footer">
    <w:name w:val="footer"/>
    <w:basedOn w:val="Normal"/>
    <w:link w:val="FooterChar"/>
    <w:uiPriority w:val="99"/>
    <w:unhideWhenUsed/>
    <w:rsid w:val="009C6B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6B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.ebonline.cnpeak.com/storeschoolcard?id=pegasus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imple.wikipedia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ikipedia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D47AB-C8CF-49D2-9620-773628C8F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3696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 Ng</dc:creator>
  <cp:keywords/>
  <dc:description/>
  <cp:lastModifiedBy>Johnny Ng</cp:lastModifiedBy>
  <cp:revision>4</cp:revision>
  <dcterms:created xsi:type="dcterms:W3CDTF">2019-03-14T23:17:00Z</dcterms:created>
  <dcterms:modified xsi:type="dcterms:W3CDTF">2019-03-17T12:56:00Z</dcterms:modified>
</cp:coreProperties>
</file>